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3D1A" w14:textId="77777777" w:rsidR="00205B30" w:rsidRDefault="00205B30" w:rsidP="00205B30">
      <w:pPr>
        <w:tabs>
          <w:tab w:val="left" w:pos="3720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 do Zaproszenia</w:t>
      </w:r>
    </w:p>
    <w:p w14:paraId="5E2AFF4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90997E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5D47EB" w14:textId="029B1FD1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D086B8A" wp14:editId="390B53D0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859D" w14:textId="77777777" w:rsidR="00205B30" w:rsidRDefault="00205B30" w:rsidP="00205B30"/>
                          <w:p w14:paraId="1C9CDB3D" w14:textId="77777777" w:rsidR="00205B30" w:rsidRDefault="00205B30" w:rsidP="00205B30"/>
                          <w:p w14:paraId="489368BC" w14:textId="77777777" w:rsidR="00205B30" w:rsidRDefault="00205B30" w:rsidP="00205B30"/>
                          <w:p w14:paraId="5A25C944" w14:textId="77777777" w:rsidR="00205B30" w:rsidRDefault="00205B30" w:rsidP="00205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6A70ECA" w14:textId="77777777" w:rsidR="00205B30" w:rsidRDefault="00205B30" w:rsidP="00205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086B8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EkZX/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712859D" w14:textId="77777777" w:rsidR="00205B30" w:rsidRDefault="00205B30" w:rsidP="00205B30"/>
                    <w:p w14:paraId="1C9CDB3D" w14:textId="77777777" w:rsidR="00205B30" w:rsidRDefault="00205B30" w:rsidP="00205B30"/>
                    <w:p w14:paraId="489368BC" w14:textId="77777777" w:rsidR="00205B30" w:rsidRDefault="00205B30" w:rsidP="00205B30"/>
                    <w:p w14:paraId="5A25C944" w14:textId="77777777" w:rsidR="00205B30" w:rsidRDefault="00205B30" w:rsidP="00205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6A70ECA" w14:textId="77777777" w:rsidR="00205B30" w:rsidRDefault="00205B30" w:rsidP="00205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59CF7B5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1D7C5F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DD2DEE3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DBD86D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EB319C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DB1466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EAA6804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54EEC" w14:textId="2B66307C" w:rsidR="00205B30" w:rsidRDefault="00205B30" w:rsidP="00205B30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…………………20</w:t>
      </w:r>
      <w:r w:rsidR="003F6A49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B919C09" w14:textId="77777777" w:rsidR="00205B30" w:rsidRDefault="00205B30" w:rsidP="00205B30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C1BD91E" w14:textId="77777777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3651131" w14:textId="77777777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7514E9A" w14:textId="5814243D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54166EE" w14:textId="77777777" w:rsidR="00205B30" w:rsidRDefault="00205B30" w:rsidP="00205B30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FB488B0" w14:textId="77777777" w:rsidR="00205B30" w:rsidRDefault="00205B30" w:rsidP="00205B3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39166B0A" w14:textId="46EBD67C" w:rsidR="00205B30" w:rsidRDefault="00205B30" w:rsidP="00205B30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zaproszenia do złożenia oferty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="00D5683C" w:rsidRPr="00D5683C">
        <w:rPr>
          <w:rFonts w:ascii="Arial" w:hAnsi="Arial" w:cs="Arial"/>
          <w:b/>
          <w:sz w:val="20"/>
          <w:szCs w:val="20"/>
        </w:rPr>
        <w:t>02/FZP/DM/2020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="00D93CB9">
        <w:rPr>
          <w:rFonts w:ascii="Arial" w:hAnsi="Arial" w:cs="Arial"/>
          <w:color w:val="000000"/>
          <w:sz w:val="20"/>
          <w:szCs w:val="20"/>
        </w:rPr>
        <w:t xml:space="preserve"> wynajem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93CB9" w:rsidRPr="00BB5981">
        <w:rPr>
          <w:rFonts w:ascii="Arial" w:hAnsi="Arial" w:cs="Arial"/>
          <w:b/>
          <w:color w:val="000000"/>
          <w:sz w:val="20"/>
          <w:szCs w:val="20"/>
        </w:rPr>
        <w:t>sal</w:t>
      </w:r>
      <w:proofErr w:type="spellEnd"/>
      <w:r w:rsidR="00D93CB9" w:rsidRPr="00BB5981">
        <w:rPr>
          <w:rFonts w:ascii="Arial" w:hAnsi="Arial" w:cs="Arial"/>
          <w:b/>
          <w:color w:val="000000"/>
          <w:sz w:val="20"/>
          <w:szCs w:val="20"/>
        </w:rPr>
        <w:t xml:space="preserve"> konferencyjnych wraz z przygotowaniem przerw kawowych dotyczących organizacji spotkania Regionalnych Grup Koordynacyjnych w celu regionalnej, międzynarodowej koordynacji operacji gromadzenia danych rybackich w zakresie Priorytetu 3. Wspieranie wdrażania Wspólnej Polityki Rybołówstwa, zawartego w Programie Operacyjnym „Rybactwo i Morze”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1C3DDB">
        <w:rPr>
          <w:rFonts w:ascii="Arial" w:eastAsia="Arial Unicode MS" w:hAnsi="Arial" w:cs="Arial"/>
          <w:color w:val="000000"/>
          <w:sz w:val="20"/>
          <w:szCs w:val="20"/>
        </w:rPr>
        <w:t>działając w imieniu i na rzecz: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205B30" w14:paraId="072D14DC" w14:textId="77777777" w:rsidTr="00205B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96A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2E285A0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B30" w14:paraId="056D90D5" w14:textId="77777777" w:rsidTr="00205B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535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6B6FF51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B30" w14:paraId="3729F329" w14:textId="77777777" w:rsidTr="00205B30">
        <w:trPr>
          <w:trHeight w:val="41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D04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0CA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205B30" w14:paraId="2E604F12" w14:textId="77777777" w:rsidTr="00205B30">
        <w:trPr>
          <w:trHeight w:val="64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433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6D3B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205B30" w14:paraId="301904D7" w14:textId="77777777" w:rsidTr="00205B30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8D3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205B30" w14:paraId="5E30D9D2" w14:textId="77777777" w:rsidTr="00205B30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BF2" w14:textId="42D9A16C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 w:rsidR="003A5A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przygotowanie oferty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5EC8F376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19AFA69" w14:textId="77777777" w:rsidR="00314016" w:rsidRPr="00314016" w:rsidRDefault="00314016" w:rsidP="0031401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1856D60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26C1F6E9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</w:p>
    <w:p w14:paraId="7A2A0602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CC706C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……………………… zł brutto (słownie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393571DD" w14:textId="77777777" w:rsidR="00F86AB3" w:rsidRDefault="00F86AB3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cenę podaną w ust. </w:t>
      </w:r>
      <w:r w:rsidR="006B3C47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składają się następujące ceny jednostkowe: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F86AB3" w14:paraId="62C641D5" w14:textId="77777777" w:rsidTr="001C3DDB">
        <w:trPr>
          <w:trHeight w:val="34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25DFDEE" w14:textId="77777777" w:rsidR="00F86AB3" w:rsidRPr="00BC4280" w:rsidRDefault="00F86AB3" w:rsidP="001C3DDB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E37AB5" w14:textId="77777777" w:rsidR="00F86AB3" w:rsidRPr="00BC4280" w:rsidRDefault="00F86AB3" w:rsidP="001C3DDB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03E77D80" w14:textId="77777777" w:rsidR="00F86AB3" w:rsidRPr="00BC4280" w:rsidRDefault="00F86AB3" w:rsidP="001C3DDB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86AB3" w14:paraId="2FFE57A7" w14:textId="77777777" w:rsidTr="00EA33DA">
        <w:tc>
          <w:tcPr>
            <w:tcW w:w="3510" w:type="dxa"/>
          </w:tcPr>
          <w:p w14:paraId="299F2606" w14:textId="77777777" w:rsidR="00F86AB3" w:rsidRDefault="0069406E" w:rsidP="00D962BE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wynajęcie sal</w:t>
            </w:r>
            <w:r w:rsidR="00D962BE">
              <w:rPr>
                <w:rFonts w:ascii="Arial" w:hAnsi="Arial" w:cs="Arial"/>
                <w:sz w:val="20"/>
              </w:rPr>
              <w:t>i konferencyjnej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62BE">
              <w:rPr>
                <w:rFonts w:ascii="Arial" w:hAnsi="Arial" w:cs="Arial"/>
                <w:sz w:val="20"/>
              </w:rPr>
              <w:t>– około 60 osób</w:t>
            </w:r>
            <w:r w:rsidR="001C3DDB">
              <w:rPr>
                <w:rFonts w:ascii="Arial" w:hAnsi="Arial" w:cs="Arial"/>
                <w:sz w:val="20"/>
              </w:rPr>
              <w:t xml:space="preserve"> w terminie 08-12.06.2020r.</w:t>
            </w:r>
          </w:p>
          <w:p w14:paraId="6AD87A45" w14:textId="7BAF9F9D" w:rsidR="00807AC3" w:rsidRPr="00807AC3" w:rsidRDefault="00807AC3" w:rsidP="00D962BE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7AC3">
              <w:rPr>
                <w:rFonts w:ascii="Arial" w:hAnsi="Arial" w:cs="Arial"/>
                <w:sz w:val="16"/>
                <w:szCs w:val="18"/>
              </w:rPr>
              <w:lastRenderedPageBreak/>
              <w:t>(Usługa będzie świadczona w godzinach 12:00–18:00 w dniu 08.06.2020 r., w godzinach 09:00–18:00 w dniach 09-11.06.2020 r. oraz w godzinach 09:00-14:00 w dniu 12.06.2020 r.)</w:t>
            </w:r>
          </w:p>
        </w:tc>
        <w:tc>
          <w:tcPr>
            <w:tcW w:w="2410" w:type="dxa"/>
            <w:vAlign w:val="center"/>
          </w:tcPr>
          <w:p w14:paraId="0DD78681" w14:textId="77777777" w:rsidR="00F86AB3" w:rsidRDefault="00F86AB3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204FC9D3" w14:textId="77777777" w:rsidR="00F86AB3" w:rsidRDefault="00F86AB3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BE" w14:paraId="524EE71A" w14:textId="77777777" w:rsidTr="00EA33DA">
        <w:tc>
          <w:tcPr>
            <w:tcW w:w="3510" w:type="dxa"/>
          </w:tcPr>
          <w:p w14:paraId="2F17728D" w14:textId="77777777" w:rsidR="00D962BE" w:rsidRDefault="00D962BE" w:rsidP="003222F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wynajęcie sali konferencyjnej – około 30 osób</w:t>
            </w:r>
            <w:r w:rsidR="001C3DDB">
              <w:rPr>
                <w:rFonts w:ascii="Arial" w:hAnsi="Arial" w:cs="Arial"/>
                <w:sz w:val="20"/>
              </w:rPr>
              <w:t xml:space="preserve"> w terminie 09-11.06.2020r.</w:t>
            </w:r>
          </w:p>
          <w:p w14:paraId="03654243" w14:textId="13B9C542" w:rsidR="003222FE" w:rsidRPr="003222FE" w:rsidRDefault="003222FE" w:rsidP="003222FE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2FE">
              <w:rPr>
                <w:rFonts w:ascii="Arial" w:hAnsi="Arial" w:cs="Arial"/>
                <w:sz w:val="16"/>
                <w:szCs w:val="16"/>
              </w:rPr>
              <w:t>(Usługa będzie świadczona w godzinach 09:00–18:00)</w:t>
            </w:r>
          </w:p>
        </w:tc>
        <w:tc>
          <w:tcPr>
            <w:tcW w:w="2410" w:type="dxa"/>
            <w:vAlign w:val="center"/>
          </w:tcPr>
          <w:p w14:paraId="5EABC6CD" w14:textId="77777777" w:rsidR="00D962BE" w:rsidRDefault="00D962BE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7EF684BB" w14:textId="77777777" w:rsidR="00D962BE" w:rsidRDefault="00D962BE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BE" w14:paraId="7A2986BF" w14:textId="77777777" w:rsidTr="00EA33DA">
        <w:tc>
          <w:tcPr>
            <w:tcW w:w="3510" w:type="dxa"/>
          </w:tcPr>
          <w:p w14:paraId="4B0E9F8C" w14:textId="77777777" w:rsidR="00D962BE" w:rsidRDefault="00D962BE" w:rsidP="003222F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wynajęcie sali konferencyjnej – około 15 osób</w:t>
            </w:r>
            <w:r w:rsidR="001C3DDB">
              <w:rPr>
                <w:rFonts w:ascii="Arial" w:hAnsi="Arial" w:cs="Arial"/>
                <w:sz w:val="20"/>
              </w:rPr>
              <w:t xml:space="preserve"> w terminie 09-11.06.2020r.</w:t>
            </w:r>
            <w:r>
              <w:rPr>
                <w:rFonts w:ascii="Arial" w:hAnsi="Arial" w:cs="Arial"/>
                <w:sz w:val="20"/>
              </w:rPr>
              <w:t xml:space="preserve"> (cena za </w:t>
            </w:r>
            <w:r w:rsidR="001C3DD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sale)</w:t>
            </w:r>
            <w:r w:rsidR="001C3DDB">
              <w:rPr>
                <w:rFonts w:ascii="Arial" w:hAnsi="Arial" w:cs="Arial"/>
                <w:sz w:val="20"/>
              </w:rPr>
              <w:t xml:space="preserve"> </w:t>
            </w:r>
          </w:p>
          <w:p w14:paraId="19E908A5" w14:textId="56E43E68" w:rsidR="003222FE" w:rsidRDefault="003222FE" w:rsidP="001C3DDB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222FE">
              <w:rPr>
                <w:rFonts w:ascii="Arial" w:hAnsi="Arial" w:cs="Arial"/>
                <w:sz w:val="16"/>
                <w:szCs w:val="16"/>
              </w:rPr>
              <w:t>(Usługa będzie świadczona w godzinach 09:00–18:00)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BFD5DBD" w14:textId="77777777" w:rsidR="00D962BE" w:rsidRDefault="00D962BE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6201CD30" w14:textId="77777777" w:rsidR="00D962BE" w:rsidRDefault="00D962BE" w:rsidP="00EA33D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FAC4A7" w14:textId="77777777" w:rsidR="00EA33DA" w:rsidRDefault="00EA33DA" w:rsidP="00F86AB3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709"/>
        <w:gridCol w:w="1417"/>
        <w:gridCol w:w="1559"/>
      </w:tblGrid>
      <w:tr w:rsidR="00BB5981" w14:paraId="502F19C0" w14:textId="77777777" w:rsidTr="00BB5981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279C49F" w14:textId="77777777" w:rsidR="00155EAD" w:rsidRPr="00BC4280" w:rsidRDefault="00155EAD" w:rsidP="00061E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D7D2E8" w14:textId="69DCC8C0" w:rsidR="00155EAD" w:rsidRPr="00BC4280" w:rsidRDefault="00155EAD" w:rsidP="00DE760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5E9C9F" w14:textId="64B78B0E" w:rsidR="00155EAD" w:rsidRPr="00BC4280" w:rsidRDefault="00155EAD" w:rsidP="0004424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 za osobę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C567FB" w14:textId="3DCD5EB9" w:rsidR="00155EAD" w:rsidRPr="00BC4280" w:rsidRDefault="00155EAD" w:rsidP="00155EA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78F2C2" w14:textId="7003684E" w:rsidR="00155EAD" w:rsidRPr="00BC4280" w:rsidRDefault="00155EAD" w:rsidP="00061E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wskazaną liczbę osób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05E500" w14:textId="4F17D745" w:rsidR="00155EAD" w:rsidRPr="00BC4280" w:rsidRDefault="00155EAD" w:rsidP="00061E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wskazaną liczbę osób</w:t>
            </w:r>
          </w:p>
        </w:tc>
      </w:tr>
      <w:tr w:rsidR="00155EAD" w14:paraId="6642F681" w14:textId="77777777" w:rsidTr="00BB5981">
        <w:tc>
          <w:tcPr>
            <w:tcW w:w="3369" w:type="dxa"/>
          </w:tcPr>
          <w:p w14:paraId="71819D0A" w14:textId="59224482" w:rsidR="00155EAD" w:rsidRDefault="00155EAD" w:rsidP="00DE7605">
            <w:p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Przerwa kawowa – około 60 osób* w terminie 08-12.06.2020r.</w:t>
            </w:r>
          </w:p>
          <w:p w14:paraId="147276A1" w14:textId="77777777" w:rsidR="00155EAD" w:rsidRPr="00A572C3" w:rsidRDefault="00155EAD" w:rsidP="00DE760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</w:rPr>
            </w:pPr>
            <w:r w:rsidRPr="00EA33DA">
              <w:rPr>
                <w:rFonts w:ascii="Arial" w:hAnsi="Arial" w:cs="Arial"/>
                <w:sz w:val="16"/>
              </w:rPr>
              <w:t>(przygotowanie po jednej przerwie kawowej w pierwszym i ostatnim dniu spotkania oraz dwóch przerw kawowych w pozostałych dniach)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FB3230" w14:textId="60DB97F1" w:rsidR="00155EAD" w:rsidRDefault="00155EAD" w:rsidP="00DE7605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60*</w:t>
            </w:r>
          </w:p>
        </w:tc>
        <w:tc>
          <w:tcPr>
            <w:tcW w:w="1276" w:type="dxa"/>
            <w:vAlign w:val="center"/>
          </w:tcPr>
          <w:p w14:paraId="3FFA1CAC" w14:textId="77777777" w:rsidR="00155EAD" w:rsidRDefault="00155EAD" w:rsidP="00816243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AA964" w14:textId="77777777" w:rsidR="00155EAD" w:rsidRDefault="00155EAD" w:rsidP="00816243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3DCAD8" w14:textId="2932D463" w:rsidR="00155EAD" w:rsidRDefault="00155EAD" w:rsidP="00816243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9B7778" w14:textId="77777777" w:rsidR="00155EAD" w:rsidRDefault="00155EAD" w:rsidP="00816243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6B14605" w14:textId="2F4E181D" w:rsidR="00DE7605" w:rsidRDefault="00DE7605" w:rsidP="00F86AB3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DE7605">
        <w:t xml:space="preserve"> </w:t>
      </w:r>
      <w:r w:rsidRPr="00DE7605">
        <w:rPr>
          <w:rFonts w:ascii="Arial" w:hAnsi="Arial" w:cs="Arial"/>
          <w:bCs/>
          <w:sz w:val="20"/>
          <w:szCs w:val="20"/>
        </w:rPr>
        <w:t xml:space="preserve">Zamawiający zobowiązuje się do podania ostatecznej liczby uczestników </w:t>
      </w:r>
      <w:r w:rsidR="00D93CB9">
        <w:rPr>
          <w:rFonts w:ascii="Arial" w:hAnsi="Arial" w:cs="Arial"/>
          <w:bCs/>
          <w:sz w:val="20"/>
          <w:szCs w:val="20"/>
        </w:rPr>
        <w:t xml:space="preserve">na </w:t>
      </w:r>
      <w:r w:rsidRPr="00DE7605">
        <w:rPr>
          <w:rFonts w:ascii="Arial" w:hAnsi="Arial" w:cs="Arial"/>
          <w:bCs/>
          <w:sz w:val="20"/>
          <w:szCs w:val="20"/>
        </w:rPr>
        <w:t>5 dni roboczych przed jej rozpoczęciem, tj. nie później niż 01.06.2020r.</w:t>
      </w:r>
    </w:p>
    <w:p w14:paraId="59D7E20A" w14:textId="77777777" w:rsidR="00DE7605" w:rsidRDefault="00DE7605" w:rsidP="00F86AB3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E73E54F" w14:textId="056046C7" w:rsidR="00314016" w:rsidRPr="00B03096" w:rsidRDefault="00314016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</w:t>
      </w:r>
      <w:r w:rsidRPr="00BC4280">
        <w:rPr>
          <w:rFonts w:ascii="Arial" w:hAnsi="Arial" w:cs="Arial"/>
          <w:b/>
          <w:sz w:val="20"/>
          <w:szCs w:val="20"/>
        </w:rPr>
        <w:t xml:space="preserve">w </w:t>
      </w:r>
      <w:r w:rsidR="00BC4280" w:rsidRPr="00BC4280">
        <w:rPr>
          <w:rFonts w:ascii="Arial" w:hAnsi="Arial" w:cs="Arial"/>
          <w:b/>
          <w:sz w:val="20"/>
          <w:szCs w:val="20"/>
        </w:rPr>
        <w:t>dni</w:t>
      </w:r>
      <w:r w:rsidR="00CC706C">
        <w:rPr>
          <w:rFonts w:ascii="Arial" w:hAnsi="Arial" w:cs="Arial"/>
          <w:b/>
          <w:sz w:val="20"/>
          <w:szCs w:val="20"/>
        </w:rPr>
        <w:t>ach</w:t>
      </w:r>
      <w:r w:rsidR="00BC4280" w:rsidRPr="00BC4280">
        <w:rPr>
          <w:rFonts w:ascii="Arial" w:hAnsi="Arial" w:cs="Arial"/>
          <w:b/>
          <w:sz w:val="20"/>
          <w:szCs w:val="20"/>
        </w:rPr>
        <w:t xml:space="preserve"> </w:t>
      </w:r>
      <w:r w:rsidR="0069406E">
        <w:rPr>
          <w:rFonts w:ascii="Arial" w:hAnsi="Arial" w:cs="Arial"/>
          <w:b/>
          <w:sz w:val="20"/>
          <w:szCs w:val="20"/>
        </w:rPr>
        <w:t xml:space="preserve">od </w:t>
      </w:r>
      <w:r w:rsidR="009D2D78" w:rsidRPr="009D2D78">
        <w:rPr>
          <w:rFonts w:ascii="Arial" w:hAnsi="Arial" w:cs="Arial"/>
          <w:b/>
          <w:sz w:val="20"/>
          <w:szCs w:val="20"/>
        </w:rPr>
        <w:t>08.06.2020 do 12.06.2020r.</w:t>
      </w:r>
      <w:r w:rsidR="009D2D78">
        <w:rPr>
          <w:rFonts w:ascii="Arial" w:hAnsi="Arial" w:cs="Arial"/>
          <w:b/>
          <w:sz w:val="20"/>
          <w:szCs w:val="20"/>
        </w:rPr>
        <w:t xml:space="preserve"> </w:t>
      </w:r>
      <w:r w:rsidR="00CC706C">
        <w:rPr>
          <w:rFonts w:ascii="Arial" w:hAnsi="Arial" w:cs="Arial"/>
          <w:b/>
          <w:sz w:val="20"/>
          <w:szCs w:val="20"/>
        </w:rPr>
        <w:t xml:space="preserve"> </w:t>
      </w:r>
    </w:p>
    <w:p w14:paraId="1F30F6AC" w14:textId="668FFB76" w:rsidR="00423A34" w:rsidRDefault="00CC706C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realizację przedmiotu zamówienia oferujemy salę</w:t>
      </w:r>
      <w:r w:rsidR="00423A34">
        <w:rPr>
          <w:rFonts w:ascii="Arial" w:hAnsi="Arial" w:cs="Arial"/>
          <w:bCs/>
          <w:sz w:val="20"/>
          <w:szCs w:val="20"/>
        </w:rPr>
        <w:t xml:space="preserve"> w hotelu </w:t>
      </w:r>
      <w:r w:rsidR="00423A34" w:rsidRPr="00CC706C">
        <w:rPr>
          <w:rFonts w:ascii="Arial" w:hAnsi="Arial" w:cs="Arial"/>
          <w:bCs/>
          <w:sz w:val="20"/>
          <w:szCs w:val="20"/>
          <w:highlight w:val="lightGray"/>
        </w:rPr>
        <w:t>……………………..</w:t>
      </w:r>
      <w:r>
        <w:rPr>
          <w:rFonts w:ascii="Arial" w:hAnsi="Arial" w:cs="Arial"/>
          <w:bCs/>
          <w:sz w:val="20"/>
          <w:szCs w:val="20"/>
        </w:rPr>
        <w:t xml:space="preserve">, ul. </w:t>
      </w:r>
      <w:r w:rsidRPr="00CC706C">
        <w:rPr>
          <w:rFonts w:ascii="Arial" w:hAnsi="Arial" w:cs="Arial"/>
          <w:bCs/>
          <w:sz w:val="20"/>
          <w:szCs w:val="20"/>
          <w:highlight w:val="lightGray"/>
        </w:rPr>
        <w:t>…………………………</w:t>
      </w:r>
      <w:r w:rsidR="00423A34">
        <w:rPr>
          <w:rFonts w:ascii="Arial" w:hAnsi="Arial" w:cs="Arial"/>
          <w:bCs/>
          <w:sz w:val="20"/>
          <w:szCs w:val="20"/>
        </w:rPr>
        <w:t xml:space="preserve"> w </w:t>
      </w:r>
      <w:r w:rsidR="007E2B8D">
        <w:rPr>
          <w:rFonts w:ascii="Arial" w:hAnsi="Arial" w:cs="Arial"/>
          <w:bCs/>
          <w:sz w:val="20"/>
          <w:szCs w:val="20"/>
        </w:rPr>
        <w:t>Gdańsku.</w:t>
      </w:r>
    </w:p>
    <w:p w14:paraId="3473D856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5B3F2964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 w:rsidR="007B065D"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 w:rsidR="0000473E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123CC7A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A20CED" w:rsidRPr="009E54A3">
        <w:rPr>
          <w:rFonts w:ascii="Arial" w:hAnsi="Arial" w:cs="Arial"/>
          <w:b/>
          <w:sz w:val="20"/>
          <w:szCs w:val="20"/>
        </w:rPr>
        <w:t>*</w:t>
      </w:r>
      <w:r w:rsidR="007B065D"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 w:rsidR="007B065D"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568346A" w14:textId="77777777" w:rsidR="00314016" w:rsidRPr="00B04603" w:rsidRDefault="00314016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 w:rsidR="00B04603">
        <w:rPr>
          <w:rFonts w:ascii="Arial" w:hAnsi="Arial" w:cs="Arial"/>
          <w:sz w:val="20"/>
          <w:szCs w:val="20"/>
        </w:rPr>
        <w:t>zawiera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="00B04603">
        <w:rPr>
          <w:rFonts w:ascii="Arial" w:hAnsi="Arial" w:cs="Arial"/>
          <w:sz w:val="20"/>
          <w:szCs w:val="20"/>
        </w:rPr>
        <w:t>/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B04603"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 w:rsidR="00B04603"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</w:t>
      </w:r>
      <w:r w:rsidR="00EF5FE7" w:rsidRPr="00B04603">
        <w:rPr>
          <w:rFonts w:ascii="Arial" w:hAnsi="Arial" w:cs="Arial"/>
          <w:sz w:val="20"/>
          <w:szCs w:val="20"/>
        </w:rPr>
        <w:t xml:space="preserve"> są w następujących dokumentach</w:t>
      </w:r>
      <w:r w:rsidRPr="00B04603">
        <w:rPr>
          <w:rFonts w:ascii="Arial" w:hAnsi="Arial" w:cs="Arial"/>
          <w:sz w:val="20"/>
          <w:szCs w:val="20"/>
        </w:rPr>
        <w:t>:</w:t>
      </w:r>
    </w:p>
    <w:p w14:paraId="39AFCD61" w14:textId="77777777" w:rsidR="00314016" w:rsidRPr="00314016" w:rsidRDefault="00314016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CD0C00B" w14:textId="6ACD4EDD" w:rsidR="00C84317" w:rsidRPr="00C379B8" w:rsidRDefault="00C84317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</w:t>
      </w:r>
      <w:r w:rsidR="00690610">
        <w:rPr>
          <w:rFonts w:ascii="Arial" w:hAnsi="Arial" w:cs="Arial"/>
          <w:sz w:val="20"/>
          <w:szCs w:val="20"/>
        </w:rPr>
        <w:t>i</w:t>
      </w:r>
      <w:r w:rsidRPr="00C379B8">
        <w:rPr>
          <w:rFonts w:ascii="Arial" w:hAnsi="Arial" w:cs="Arial"/>
          <w:sz w:val="20"/>
          <w:szCs w:val="20"/>
        </w:rPr>
        <w:t xml:space="preserve"> osobowe polegające w szczególności na: </w:t>
      </w:r>
    </w:p>
    <w:p w14:paraId="4C45D62B" w14:textId="77777777" w:rsidR="00C84317" w:rsidRPr="00C379B8" w:rsidRDefault="00C84317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2E361DC5" w14:textId="6CDFD5F2" w:rsidR="00C84317" w:rsidRPr="00C379B8" w:rsidRDefault="00C84317" w:rsidP="00C84317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</w:t>
      </w:r>
      <w:r w:rsidR="00EA04CC" w:rsidRPr="0080693C">
        <w:rPr>
          <w:sz w:val="20"/>
          <w:szCs w:val="20"/>
        </w:rPr>
        <w:t>w związku małżeńskim, w stosunku pokrewieństwa lub powinowactwa w linii prostej, pokrewieństwa lub powinowactwa w linii bocznej do drugiego stopnia oraz brak powiązań z tytułu przysposobienia, opieki lub kurateli z zamawiającym/jego pracownikami, jego zastępcą prawnym lub członkami organów zarządzających lub organów nadzorczych</w:t>
      </w:r>
      <w:r w:rsidR="00EA04CC" w:rsidRPr="00C379B8">
        <w:rPr>
          <w:sz w:val="20"/>
          <w:szCs w:val="20"/>
        </w:rPr>
        <w:t>.</w:t>
      </w:r>
    </w:p>
    <w:p w14:paraId="3A2A69CA" w14:textId="77777777" w:rsidR="00205B30" w:rsidRDefault="00205B30" w:rsidP="00205B3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wypełniliśmy obowiązki informacyjne przewidziane w 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  <w:t>w celu ubiegania się o udzielenie zamówienia publicznego w niniejszym postępowaniu.</w:t>
      </w:r>
    </w:p>
    <w:p w14:paraId="17F17DE0" w14:textId="1EE8F021" w:rsidR="00205B30" w:rsidRPr="00205B30" w:rsidRDefault="00205B30" w:rsidP="00205B30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205B30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="Arial" w:hAnsi="Arial" w:cs="Arial"/>
          <w:i/>
          <w:sz w:val="18"/>
          <w:szCs w:val="18"/>
        </w:rPr>
        <w:t>.</w:t>
      </w:r>
    </w:p>
    <w:p w14:paraId="6D20CDF4" w14:textId="77777777" w:rsidR="00C84317" w:rsidRPr="00C84317" w:rsidRDefault="00C84317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lastRenderedPageBreak/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2EBFCB34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0EE34DEE" w14:textId="77777777" w:rsidR="00314016" w:rsidRPr="00314016" w:rsidRDefault="00314016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4131543D" w14:textId="22AE28FD" w:rsidR="009679F6" w:rsidRPr="00BB5373" w:rsidRDefault="00EA04CC" w:rsidP="009679F6">
      <w:pPr>
        <w:pStyle w:val="Tytu"/>
        <w:numPr>
          <w:ilvl w:val="0"/>
          <w:numId w:val="12"/>
        </w:numPr>
        <w:spacing w:after="120"/>
        <w:ind w:left="641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oferowane menu,</w:t>
      </w:r>
    </w:p>
    <w:p w14:paraId="7DEA1B3E" w14:textId="77777777" w:rsidR="00314016" w:rsidRPr="00314016" w:rsidRDefault="00314016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192426FE" w14:textId="77777777" w:rsidR="00056E3E" w:rsidRPr="00056E3E" w:rsidRDefault="00056E3E" w:rsidP="00314016">
      <w:pPr>
        <w:pStyle w:val="Tytu"/>
        <w:numPr>
          <w:ilvl w:val="0"/>
          <w:numId w:val="12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1AF88F5B" w14:textId="45E2641C" w:rsidR="00314016" w:rsidRDefault="00314016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927693B" w14:textId="77777777" w:rsidR="00EA04CC" w:rsidRPr="00056E3E" w:rsidRDefault="00EA04CC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4CA0488F" w14:textId="77777777" w:rsidR="00314016" w:rsidRPr="00314016" w:rsidRDefault="00314016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0C8020" w14:textId="77777777" w:rsidR="00314016" w:rsidRPr="00314016" w:rsidRDefault="00314016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469C0DDD" w14:textId="77777777" w:rsidR="00314016" w:rsidRPr="00314016" w:rsidRDefault="00314016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BCCA0A3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3B86C0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AAD3F35" w14:textId="77777777" w:rsidR="00056E3E" w:rsidRP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A321BD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056E3E" w:rsidRPr="00056E3E" w:rsidSect="00205B30">
      <w:footerReference w:type="default" r:id="rId8"/>
      <w:headerReference w:type="first" r:id="rId9"/>
      <w:pgSz w:w="11906" w:h="16838"/>
      <w:pgMar w:top="1099" w:right="1417" w:bottom="1701" w:left="1417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D2CE" w14:textId="77777777" w:rsidR="007E7838" w:rsidRDefault="007E7838" w:rsidP="007D0F86">
      <w:r>
        <w:separator/>
      </w:r>
    </w:p>
  </w:endnote>
  <w:endnote w:type="continuationSeparator" w:id="0">
    <w:p w14:paraId="3BBDDE06" w14:textId="77777777" w:rsidR="007E7838" w:rsidRDefault="007E7838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3214" w14:textId="77777777" w:rsidR="00C0055B" w:rsidRDefault="00C0055B" w:rsidP="009679F6">
    <w:pPr>
      <w:pStyle w:val="Stopka"/>
      <w:jc w:val="right"/>
      <w:rPr>
        <w:rFonts w:ascii="Arial" w:hAnsi="Arial" w:cs="Arial"/>
        <w:sz w:val="18"/>
        <w:szCs w:val="18"/>
      </w:rPr>
    </w:pPr>
  </w:p>
  <w:p w14:paraId="53D17265" w14:textId="706FEA0E" w:rsidR="00183126" w:rsidRPr="0011278A" w:rsidRDefault="00183126" w:rsidP="009679F6">
    <w:pPr>
      <w:pStyle w:val="Stopka"/>
      <w:jc w:val="right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40CB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40CB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A604" w14:textId="77777777" w:rsidR="007E7838" w:rsidRDefault="007E7838" w:rsidP="007D0F86">
      <w:r>
        <w:separator/>
      </w:r>
    </w:p>
  </w:footnote>
  <w:footnote w:type="continuationSeparator" w:id="0">
    <w:p w14:paraId="1388DC25" w14:textId="77777777" w:rsidR="007E7838" w:rsidRDefault="007E7838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2981"/>
      <w:gridCol w:w="2503"/>
      <w:gridCol w:w="3696"/>
    </w:tblGrid>
    <w:tr w:rsidR="009679F6" w14:paraId="5BCB929F" w14:textId="77777777" w:rsidTr="008A2BE1">
      <w:tc>
        <w:tcPr>
          <w:tcW w:w="3070" w:type="dxa"/>
          <w:vAlign w:val="center"/>
        </w:tcPr>
        <w:p w14:paraId="0FF90822" w14:textId="77777777" w:rsidR="009679F6" w:rsidRPr="00036260" w:rsidRDefault="009679F6" w:rsidP="008A2BE1">
          <w:pPr>
            <w:pStyle w:val="Nagwek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6C422293" wp14:editId="40354F53">
                <wp:extent cx="1682750" cy="952500"/>
                <wp:effectExtent l="0" t="0" r="0" b="0"/>
                <wp:docPr id="111" name="Obraz 11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5FB9B241" w14:textId="77777777" w:rsidR="009679F6" w:rsidRPr="00036260" w:rsidRDefault="009679F6" w:rsidP="008A2BE1">
          <w:pPr>
            <w:pStyle w:val="Nagwek"/>
            <w:jc w:val="center"/>
            <w:rPr>
              <w:rFonts w:cs="Calibri"/>
              <w:lang w:eastAsia="en-US"/>
            </w:rPr>
          </w:pPr>
          <w:r>
            <w:rPr>
              <w:noProof/>
            </w:rPr>
            <w:drawing>
              <wp:inline distT="0" distB="0" distL="0" distR="0" wp14:anchorId="5830E89C" wp14:editId="6758911F">
                <wp:extent cx="984250" cy="514350"/>
                <wp:effectExtent l="0" t="0" r="635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1F84067" w14:textId="77777777" w:rsidR="009679F6" w:rsidRPr="00036260" w:rsidRDefault="009679F6" w:rsidP="008A2BE1">
          <w:pPr>
            <w:pStyle w:val="Nagwek"/>
            <w:jc w:val="right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4BC4340B" wp14:editId="410D6569">
                <wp:extent cx="2203450" cy="730250"/>
                <wp:effectExtent l="0" t="0" r="6350" b="0"/>
                <wp:docPr id="113" name="Obraz 11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4CA7C" w14:textId="77777777" w:rsidR="009679F6" w:rsidRDefault="009679F6" w:rsidP="0096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71138"/>
    <w:multiLevelType w:val="hybridMultilevel"/>
    <w:tmpl w:val="F190C44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A86"/>
    <w:multiLevelType w:val="hybridMultilevel"/>
    <w:tmpl w:val="B6AA47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352AD"/>
    <w:multiLevelType w:val="hybridMultilevel"/>
    <w:tmpl w:val="FB58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4D8"/>
    <w:multiLevelType w:val="hybridMultilevel"/>
    <w:tmpl w:val="E0F6D796"/>
    <w:lvl w:ilvl="0" w:tplc="0A886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A0E86"/>
    <w:multiLevelType w:val="hybridMultilevel"/>
    <w:tmpl w:val="632E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35672"/>
    <w:multiLevelType w:val="hybridMultilevel"/>
    <w:tmpl w:val="58761A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0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Wójcik">
    <w15:presenceInfo w15:providerId="AD" w15:userId="S-1-5-21-1234711820-2337406594-3603352295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473E"/>
    <w:rsid w:val="000123E6"/>
    <w:rsid w:val="000240CB"/>
    <w:rsid w:val="00044241"/>
    <w:rsid w:val="00046689"/>
    <w:rsid w:val="0005576A"/>
    <w:rsid w:val="00056E3E"/>
    <w:rsid w:val="000866D7"/>
    <w:rsid w:val="00090748"/>
    <w:rsid w:val="000A1F02"/>
    <w:rsid w:val="000A66DB"/>
    <w:rsid w:val="000E29EF"/>
    <w:rsid w:val="000F6B49"/>
    <w:rsid w:val="0011278A"/>
    <w:rsid w:val="00121AA8"/>
    <w:rsid w:val="00125484"/>
    <w:rsid w:val="00130014"/>
    <w:rsid w:val="00130426"/>
    <w:rsid w:val="0015291B"/>
    <w:rsid w:val="00154335"/>
    <w:rsid w:val="00155EAD"/>
    <w:rsid w:val="00177095"/>
    <w:rsid w:val="00183126"/>
    <w:rsid w:val="00192DD5"/>
    <w:rsid w:val="001952ED"/>
    <w:rsid w:val="001C3DDB"/>
    <w:rsid w:val="001E3079"/>
    <w:rsid w:val="00205B30"/>
    <w:rsid w:val="00230ED1"/>
    <w:rsid w:val="00253ED6"/>
    <w:rsid w:val="002700FB"/>
    <w:rsid w:val="002A5AEE"/>
    <w:rsid w:val="002D0481"/>
    <w:rsid w:val="002D4A04"/>
    <w:rsid w:val="00314016"/>
    <w:rsid w:val="003222FE"/>
    <w:rsid w:val="00357420"/>
    <w:rsid w:val="00381778"/>
    <w:rsid w:val="003A5ACB"/>
    <w:rsid w:val="003B3155"/>
    <w:rsid w:val="003B4D51"/>
    <w:rsid w:val="003C1D60"/>
    <w:rsid w:val="003D50AA"/>
    <w:rsid w:val="003E31F9"/>
    <w:rsid w:val="003F6A49"/>
    <w:rsid w:val="00423A34"/>
    <w:rsid w:val="00435253"/>
    <w:rsid w:val="0046303F"/>
    <w:rsid w:val="004866C4"/>
    <w:rsid w:val="00490EC2"/>
    <w:rsid w:val="004915ED"/>
    <w:rsid w:val="004C4380"/>
    <w:rsid w:val="004C79D6"/>
    <w:rsid w:val="004E5521"/>
    <w:rsid w:val="004F3042"/>
    <w:rsid w:val="00526CE0"/>
    <w:rsid w:val="00540451"/>
    <w:rsid w:val="00567DA6"/>
    <w:rsid w:val="00590843"/>
    <w:rsid w:val="005A5D1D"/>
    <w:rsid w:val="005B36AC"/>
    <w:rsid w:val="005C69FE"/>
    <w:rsid w:val="0062647F"/>
    <w:rsid w:val="0064222C"/>
    <w:rsid w:val="00647DD2"/>
    <w:rsid w:val="00677A92"/>
    <w:rsid w:val="00690610"/>
    <w:rsid w:val="0069406E"/>
    <w:rsid w:val="006A3C82"/>
    <w:rsid w:val="006B13A8"/>
    <w:rsid w:val="006B3C47"/>
    <w:rsid w:val="006D3F24"/>
    <w:rsid w:val="006D75CD"/>
    <w:rsid w:val="006E3990"/>
    <w:rsid w:val="007061AB"/>
    <w:rsid w:val="00721CBF"/>
    <w:rsid w:val="0073094F"/>
    <w:rsid w:val="007440A0"/>
    <w:rsid w:val="0075182B"/>
    <w:rsid w:val="00757FF5"/>
    <w:rsid w:val="007615BF"/>
    <w:rsid w:val="007B065D"/>
    <w:rsid w:val="007B1D80"/>
    <w:rsid w:val="007D04BA"/>
    <w:rsid w:val="007D0F86"/>
    <w:rsid w:val="007D3D45"/>
    <w:rsid w:val="007E13E1"/>
    <w:rsid w:val="007E17A7"/>
    <w:rsid w:val="007E2B8D"/>
    <w:rsid w:val="007E7838"/>
    <w:rsid w:val="007F79F7"/>
    <w:rsid w:val="00803DEB"/>
    <w:rsid w:val="00807AC3"/>
    <w:rsid w:val="00816243"/>
    <w:rsid w:val="0084078F"/>
    <w:rsid w:val="0086088D"/>
    <w:rsid w:val="00872F95"/>
    <w:rsid w:val="00873EF3"/>
    <w:rsid w:val="00882E58"/>
    <w:rsid w:val="00886F99"/>
    <w:rsid w:val="00897505"/>
    <w:rsid w:val="008A6924"/>
    <w:rsid w:val="008B127D"/>
    <w:rsid w:val="008D4B3A"/>
    <w:rsid w:val="0091234A"/>
    <w:rsid w:val="0091478E"/>
    <w:rsid w:val="00942BB3"/>
    <w:rsid w:val="0095781A"/>
    <w:rsid w:val="009679F6"/>
    <w:rsid w:val="0099570C"/>
    <w:rsid w:val="009C3C23"/>
    <w:rsid w:val="009D2D78"/>
    <w:rsid w:val="009E54A3"/>
    <w:rsid w:val="009F482A"/>
    <w:rsid w:val="00A11222"/>
    <w:rsid w:val="00A20CED"/>
    <w:rsid w:val="00A23575"/>
    <w:rsid w:val="00A321BD"/>
    <w:rsid w:val="00A554F6"/>
    <w:rsid w:val="00A572C3"/>
    <w:rsid w:val="00A708B2"/>
    <w:rsid w:val="00A933B8"/>
    <w:rsid w:val="00A95516"/>
    <w:rsid w:val="00A95922"/>
    <w:rsid w:val="00AE1073"/>
    <w:rsid w:val="00B03096"/>
    <w:rsid w:val="00B04603"/>
    <w:rsid w:val="00B217C4"/>
    <w:rsid w:val="00B64EEE"/>
    <w:rsid w:val="00B81E10"/>
    <w:rsid w:val="00BA5226"/>
    <w:rsid w:val="00BB5373"/>
    <w:rsid w:val="00BB5981"/>
    <w:rsid w:val="00BC4280"/>
    <w:rsid w:val="00BD3A40"/>
    <w:rsid w:val="00C0055B"/>
    <w:rsid w:val="00C03068"/>
    <w:rsid w:val="00C16EB7"/>
    <w:rsid w:val="00C275C7"/>
    <w:rsid w:val="00C5085F"/>
    <w:rsid w:val="00C84317"/>
    <w:rsid w:val="00C92E80"/>
    <w:rsid w:val="00CC706C"/>
    <w:rsid w:val="00CD0754"/>
    <w:rsid w:val="00CD1AC1"/>
    <w:rsid w:val="00D17DB9"/>
    <w:rsid w:val="00D22053"/>
    <w:rsid w:val="00D40F61"/>
    <w:rsid w:val="00D4340E"/>
    <w:rsid w:val="00D5683C"/>
    <w:rsid w:val="00D93CB9"/>
    <w:rsid w:val="00D962BE"/>
    <w:rsid w:val="00DA02E5"/>
    <w:rsid w:val="00DD4ED8"/>
    <w:rsid w:val="00DE7605"/>
    <w:rsid w:val="00E0781E"/>
    <w:rsid w:val="00E33929"/>
    <w:rsid w:val="00E54CB1"/>
    <w:rsid w:val="00E70A45"/>
    <w:rsid w:val="00E82A76"/>
    <w:rsid w:val="00E9662F"/>
    <w:rsid w:val="00EA04CC"/>
    <w:rsid w:val="00EA33DA"/>
    <w:rsid w:val="00EB59D1"/>
    <w:rsid w:val="00EC4B01"/>
    <w:rsid w:val="00EF5FE7"/>
    <w:rsid w:val="00F01962"/>
    <w:rsid w:val="00F02E17"/>
    <w:rsid w:val="00F25916"/>
    <w:rsid w:val="00F2665E"/>
    <w:rsid w:val="00F505B5"/>
    <w:rsid w:val="00F86AB3"/>
    <w:rsid w:val="00F9203B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F8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paragraph" w:styleId="Poprawka">
    <w:name w:val="Revision"/>
    <w:hidden/>
    <w:uiPriority w:val="99"/>
    <w:semiHidden/>
    <w:rsid w:val="001304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E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E2B8D"/>
    <w:rPr>
      <w:vertAlign w:val="superscript"/>
    </w:rPr>
  </w:style>
  <w:style w:type="paragraph" w:customStyle="1" w:styleId="Akapitzlist1">
    <w:name w:val="Akapit z listą1"/>
    <w:basedOn w:val="Normalny"/>
    <w:rsid w:val="00C0055B"/>
    <w:pPr>
      <w:ind w:left="720"/>
      <w:contextualSpacing/>
    </w:pPr>
    <w:rPr>
      <w:rFonts w:eastAsia="Calibri"/>
    </w:rPr>
  </w:style>
  <w:style w:type="character" w:customStyle="1" w:styleId="FontStyle46">
    <w:name w:val="Font Style46"/>
    <w:rsid w:val="00C005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paragraph" w:styleId="Poprawka">
    <w:name w:val="Revision"/>
    <w:hidden/>
    <w:uiPriority w:val="99"/>
    <w:semiHidden/>
    <w:rsid w:val="001304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E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E2B8D"/>
    <w:rPr>
      <w:vertAlign w:val="superscript"/>
    </w:rPr>
  </w:style>
  <w:style w:type="paragraph" w:customStyle="1" w:styleId="Akapitzlist1">
    <w:name w:val="Akapit z listą1"/>
    <w:basedOn w:val="Normalny"/>
    <w:rsid w:val="00C0055B"/>
    <w:pPr>
      <w:ind w:left="720"/>
      <w:contextualSpacing/>
    </w:pPr>
    <w:rPr>
      <w:rFonts w:eastAsia="Calibri"/>
    </w:rPr>
  </w:style>
  <w:style w:type="character" w:customStyle="1" w:styleId="FontStyle46">
    <w:name w:val="Font Style46"/>
    <w:rsid w:val="00C005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Krawczyk</cp:lastModifiedBy>
  <cp:revision>2</cp:revision>
  <cp:lastPrinted>2019-05-28T11:25:00Z</cp:lastPrinted>
  <dcterms:created xsi:type="dcterms:W3CDTF">2020-01-07T14:10:00Z</dcterms:created>
  <dcterms:modified xsi:type="dcterms:W3CDTF">2020-01-07T14:10:00Z</dcterms:modified>
</cp:coreProperties>
</file>